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FCE42" w14:textId="16074605" w:rsidR="00487A9B" w:rsidRDefault="00487A9B">
      <w:pPr>
        <w:rPr>
          <w:rFonts w:ascii="Arial" w:eastAsia="Arial" w:hAnsi="Arial" w:cs="Arial"/>
          <w:highlight w:val="yellow"/>
        </w:rPr>
      </w:pPr>
    </w:p>
    <w:p w14:paraId="3015F2FA" w14:textId="67120DED" w:rsidR="00487A9B" w:rsidRPr="00487A9B" w:rsidRDefault="00487A9B" w:rsidP="00487A9B">
      <w:pPr>
        <w:jc w:val="center"/>
        <w:rPr>
          <w:rFonts w:ascii="Arial" w:eastAsia="Arial" w:hAnsi="Arial" w:cs="Arial"/>
          <w:b/>
          <w:sz w:val="24"/>
          <w:szCs w:val="24"/>
        </w:rPr>
      </w:pPr>
      <w:bookmarkStart w:id="0" w:name="_GoBack"/>
      <w:r w:rsidRPr="00487A9B">
        <w:rPr>
          <w:rFonts w:ascii="Arial" w:eastAsia="Arial" w:hAnsi="Arial" w:cs="Arial"/>
          <w:b/>
          <w:sz w:val="24"/>
          <w:szCs w:val="24"/>
        </w:rPr>
        <w:t>Attestation sur l’honneur - Décès</w:t>
      </w:r>
    </w:p>
    <w:bookmarkEnd w:id="0"/>
    <w:p w14:paraId="5D50495B" w14:textId="77777777" w:rsidR="00487A9B" w:rsidRDefault="00487A9B">
      <w:pPr>
        <w:rPr>
          <w:rFonts w:ascii="Arial" w:eastAsia="Arial" w:hAnsi="Arial" w:cs="Arial"/>
          <w:highlight w:val="yellow"/>
        </w:rPr>
      </w:pPr>
    </w:p>
    <w:p w14:paraId="6F3C01F5" w14:textId="10998353" w:rsidR="001F06BB" w:rsidRPr="000B6D47" w:rsidRDefault="00487A9B">
      <w:pPr>
        <w:rPr>
          <w:rFonts w:ascii="Arial" w:eastAsia="Arial" w:hAnsi="Arial" w:cs="Arial"/>
          <w:highlight w:val="yellow"/>
        </w:rPr>
      </w:pPr>
      <w:r w:rsidRPr="000B6D47">
        <w:rPr>
          <w:rFonts w:ascii="Arial" w:eastAsia="Arial" w:hAnsi="Arial" w:cs="Arial"/>
          <w:highlight w:val="yellow"/>
        </w:rPr>
        <w:t xml:space="preserve"> </w:t>
      </w:r>
      <w:r w:rsidR="001F06BB" w:rsidRPr="000B6D47">
        <w:rPr>
          <w:rFonts w:ascii="Arial" w:eastAsia="Arial" w:hAnsi="Arial" w:cs="Arial"/>
          <w:highlight w:val="yellow"/>
        </w:rPr>
        <w:t>[NOM DE L’ORGANISATION]</w:t>
      </w:r>
    </w:p>
    <w:p w14:paraId="6C2404D8" w14:textId="77777777" w:rsidR="001F06BB" w:rsidRPr="000B6D47" w:rsidRDefault="001F06BB">
      <w:pPr>
        <w:rPr>
          <w:rFonts w:ascii="Arial" w:eastAsia="Arial" w:hAnsi="Arial" w:cs="Arial"/>
          <w:highlight w:val="yellow"/>
        </w:rPr>
      </w:pPr>
      <w:r w:rsidRPr="000B6D47">
        <w:rPr>
          <w:rFonts w:ascii="Arial" w:eastAsia="Arial" w:hAnsi="Arial" w:cs="Arial"/>
          <w:highlight w:val="yellow"/>
        </w:rPr>
        <w:t>[ADRESSE]</w:t>
      </w:r>
    </w:p>
    <w:p w14:paraId="3CDAC197" w14:textId="77777777" w:rsidR="001F06BB" w:rsidRPr="000B6D47" w:rsidRDefault="001F06BB">
      <w:pPr>
        <w:rPr>
          <w:rFonts w:ascii="Arial" w:eastAsia="Arial" w:hAnsi="Arial" w:cs="Arial"/>
          <w:highlight w:val="yellow"/>
        </w:rPr>
      </w:pPr>
      <w:r w:rsidRPr="000B6D47">
        <w:rPr>
          <w:rFonts w:ascii="Arial" w:eastAsia="Arial" w:hAnsi="Arial" w:cs="Arial"/>
          <w:highlight w:val="yellow"/>
        </w:rPr>
        <w:t>[LOGO DE L’ORGANISATION]</w:t>
      </w:r>
    </w:p>
    <w:p w14:paraId="5177F7A2" w14:textId="77777777" w:rsidR="000B6D47" w:rsidRPr="000B6D47" w:rsidRDefault="000B6D47" w:rsidP="001F06BB">
      <w:pPr>
        <w:rPr>
          <w:rFonts w:ascii="Arial" w:eastAsia="Arial" w:hAnsi="Arial" w:cs="Arial"/>
        </w:rPr>
      </w:pPr>
    </w:p>
    <w:p w14:paraId="2F417FB8" w14:textId="296637D0" w:rsidR="001F06BB" w:rsidRPr="000B6D47" w:rsidRDefault="001F06BB" w:rsidP="001F06BB">
      <w:pPr>
        <w:rPr>
          <w:rFonts w:ascii="Arial" w:eastAsia="Arial" w:hAnsi="Arial" w:cs="Arial"/>
        </w:rPr>
      </w:pPr>
      <w:r w:rsidRPr="000B6D47">
        <w:rPr>
          <w:rFonts w:ascii="Arial" w:eastAsia="Arial" w:hAnsi="Arial" w:cs="Arial"/>
        </w:rPr>
        <w:t>À l’attention du secrétariat de Protect Aid Workers,</w:t>
      </w:r>
    </w:p>
    <w:p w14:paraId="7ECD82B7" w14:textId="77777777" w:rsidR="001F06BB" w:rsidRPr="000B6D47" w:rsidRDefault="001F06BB" w:rsidP="001F06BB">
      <w:pPr>
        <w:rPr>
          <w:rFonts w:ascii="Arial" w:eastAsia="Arial" w:hAnsi="Arial" w:cs="Arial"/>
        </w:rPr>
      </w:pPr>
    </w:p>
    <w:p w14:paraId="2D1CB49F" w14:textId="4C21977B" w:rsidR="001F06BB" w:rsidRPr="000B6D47" w:rsidRDefault="001F06BB" w:rsidP="001F06BB">
      <w:pPr>
        <w:rPr>
          <w:rFonts w:ascii="Arial" w:eastAsia="Arial" w:hAnsi="Arial" w:cs="Arial"/>
        </w:rPr>
      </w:pPr>
      <w:r w:rsidRPr="000B6D47">
        <w:rPr>
          <w:rFonts w:ascii="Arial" w:eastAsia="Arial" w:hAnsi="Arial" w:cs="Arial"/>
        </w:rPr>
        <w:t xml:space="preserve">Je soussigné(e), </w:t>
      </w:r>
      <w:r w:rsidRPr="000B6D47">
        <w:rPr>
          <w:rFonts w:ascii="Arial" w:eastAsia="Arial" w:hAnsi="Arial" w:cs="Arial"/>
          <w:highlight w:val="yellow"/>
        </w:rPr>
        <w:t>[nom complet]</w:t>
      </w:r>
      <w:r w:rsidRPr="000B6D47">
        <w:rPr>
          <w:rFonts w:ascii="Arial" w:eastAsia="Arial" w:hAnsi="Arial" w:cs="Arial"/>
        </w:rPr>
        <w:t xml:space="preserve">, </w:t>
      </w:r>
      <w:r w:rsidRPr="000B6D47">
        <w:rPr>
          <w:rFonts w:ascii="Arial" w:eastAsia="Arial" w:hAnsi="Arial" w:cs="Arial"/>
          <w:highlight w:val="yellow"/>
        </w:rPr>
        <w:t>[votre poste]</w:t>
      </w:r>
      <w:r w:rsidRPr="000B6D47">
        <w:rPr>
          <w:rFonts w:ascii="Arial" w:eastAsia="Arial" w:hAnsi="Arial" w:cs="Arial"/>
        </w:rPr>
        <w:t xml:space="preserve"> pour </w:t>
      </w:r>
      <w:r w:rsidRPr="000B6D47">
        <w:rPr>
          <w:rFonts w:ascii="Arial" w:eastAsia="Arial" w:hAnsi="Arial" w:cs="Arial"/>
          <w:highlight w:val="yellow"/>
        </w:rPr>
        <w:t>[nom de votre organisation],</w:t>
      </w:r>
      <w:r w:rsidRPr="000B6D47">
        <w:rPr>
          <w:rFonts w:ascii="Arial" w:eastAsia="Arial" w:hAnsi="Arial" w:cs="Arial"/>
        </w:rPr>
        <w:t xml:space="preserve"> certifie que </w:t>
      </w:r>
      <w:r w:rsidRPr="000B6D47">
        <w:rPr>
          <w:rFonts w:ascii="Arial" w:eastAsia="Arial" w:hAnsi="Arial" w:cs="Arial"/>
          <w:highlight w:val="yellow"/>
        </w:rPr>
        <w:t xml:space="preserve">[nom </w:t>
      </w:r>
      <w:r w:rsidR="000B6D47">
        <w:rPr>
          <w:rFonts w:ascii="Arial" w:eastAsia="Arial" w:hAnsi="Arial" w:cs="Arial"/>
          <w:highlight w:val="yellow"/>
        </w:rPr>
        <w:t xml:space="preserve">du travailleur </w:t>
      </w:r>
      <w:r w:rsidRPr="000B6D47">
        <w:rPr>
          <w:rFonts w:ascii="Arial" w:eastAsia="Arial" w:hAnsi="Arial" w:cs="Arial"/>
          <w:highlight w:val="yellow"/>
        </w:rPr>
        <w:t>humanitaire décédé(e)]</w:t>
      </w:r>
      <w:r w:rsidRPr="000B6D47">
        <w:rPr>
          <w:rFonts w:ascii="Arial" w:eastAsia="Arial" w:hAnsi="Arial" w:cs="Arial"/>
        </w:rPr>
        <w:t xml:space="preserve"> est décédé(e) le </w:t>
      </w:r>
      <w:r w:rsidRPr="000B6D47">
        <w:rPr>
          <w:rFonts w:ascii="Arial" w:eastAsia="Arial" w:hAnsi="Arial" w:cs="Arial"/>
          <w:highlight w:val="yellow"/>
        </w:rPr>
        <w:t>[jour/mois/année]</w:t>
      </w:r>
      <w:r w:rsidRPr="000B6D47">
        <w:rPr>
          <w:rFonts w:ascii="Arial" w:eastAsia="Arial" w:hAnsi="Arial" w:cs="Arial"/>
        </w:rPr>
        <w:t xml:space="preserve"> à </w:t>
      </w:r>
      <w:r w:rsidRPr="000B6D47">
        <w:rPr>
          <w:rFonts w:ascii="Arial" w:eastAsia="Arial" w:hAnsi="Arial" w:cs="Arial"/>
          <w:highlight w:val="yellow"/>
        </w:rPr>
        <w:t>[ville et pays du décès]</w:t>
      </w:r>
      <w:r w:rsidRPr="000B6D47">
        <w:rPr>
          <w:rFonts w:ascii="Arial" w:eastAsia="Arial" w:hAnsi="Arial" w:cs="Arial"/>
        </w:rPr>
        <w:t>.</w:t>
      </w:r>
    </w:p>
    <w:p w14:paraId="585302F8" w14:textId="77777777" w:rsidR="000B6D47" w:rsidRDefault="000B6D47" w:rsidP="001F06BB">
      <w:pPr>
        <w:rPr>
          <w:rFonts w:ascii="Arial" w:eastAsia="Arial" w:hAnsi="Arial" w:cs="Arial"/>
        </w:rPr>
      </w:pPr>
    </w:p>
    <w:p w14:paraId="414A0144" w14:textId="3FBD32CF" w:rsidR="001F06BB" w:rsidRPr="000B6D47" w:rsidRDefault="001F06BB" w:rsidP="001F06BB">
      <w:pPr>
        <w:rPr>
          <w:rFonts w:ascii="Arial" w:eastAsia="Arial" w:hAnsi="Arial" w:cs="Arial"/>
        </w:rPr>
      </w:pPr>
      <w:r w:rsidRPr="000B6D47">
        <w:rPr>
          <w:rFonts w:ascii="Arial" w:eastAsia="Arial" w:hAnsi="Arial" w:cs="Arial"/>
        </w:rPr>
        <w:t>Nom complet :</w:t>
      </w:r>
    </w:p>
    <w:p w14:paraId="4F1F6ECF" w14:textId="77777777" w:rsidR="001F06BB" w:rsidRPr="000B6D47" w:rsidRDefault="001F06BB" w:rsidP="001F06BB">
      <w:pPr>
        <w:rPr>
          <w:rFonts w:ascii="Arial" w:eastAsia="Arial" w:hAnsi="Arial" w:cs="Arial"/>
        </w:rPr>
      </w:pPr>
      <w:r w:rsidRPr="000B6D47">
        <w:rPr>
          <w:rFonts w:ascii="Arial" w:eastAsia="Arial" w:hAnsi="Arial" w:cs="Arial"/>
        </w:rPr>
        <w:t>Date et lieu :</w:t>
      </w:r>
    </w:p>
    <w:p w14:paraId="03EAE4A1" w14:textId="77777777" w:rsidR="001F06BB" w:rsidRPr="001F06BB" w:rsidRDefault="001F06BB" w:rsidP="001F06BB">
      <w:pPr>
        <w:rPr>
          <w:rFonts w:ascii="Arial" w:eastAsia="Arial" w:hAnsi="Arial" w:cs="Arial"/>
          <w:highlight w:val="cyan"/>
          <w:lang w:val="en-GB"/>
        </w:rPr>
      </w:pPr>
      <w:r w:rsidRPr="001F06BB">
        <w:rPr>
          <w:rFonts w:ascii="Arial" w:eastAsia="Arial" w:hAnsi="Arial" w:cs="Arial"/>
          <w:lang w:val="en-GB"/>
        </w:rPr>
        <w:t>Signature :</w:t>
      </w:r>
    </w:p>
    <w:sectPr w:rsidR="001F06BB" w:rsidRPr="001F06B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ABFFFC" w14:textId="77777777" w:rsidR="0002012A" w:rsidRDefault="0002012A" w:rsidP="001F06BB">
      <w:pPr>
        <w:spacing w:after="0" w:line="240" w:lineRule="auto"/>
      </w:pPr>
      <w:r>
        <w:separator/>
      </w:r>
    </w:p>
  </w:endnote>
  <w:endnote w:type="continuationSeparator" w:id="0">
    <w:p w14:paraId="40885404" w14:textId="77777777" w:rsidR="0002012A" w:rsidRDefault="0002012A" w:rsidP="001F0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4A5D5" w14:textId="77777777" w:rsidR="0002012A" w:rsidRDefault="0002012A" w:rsidP="001F06BB">
      <w:pPr>
        <w:spacing w:after="0" w:line="240" w:lineRule="auto"/>
      </w:pPr>
      <w:r>
        <w:separator/>
      </w:r>
    </w:p>
  </w:footnote>
  <w:footnote w:type="continuationSeparator" w:id="0">
    <w:p w14:paraId="078A9CBF" w14:textId="77777777" w:rsidR="0002012A" w:rsidRDefault="0002012A" w:rsidP="001F06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23693" w14:textId="77777777" w:rsidR="001F06BB" w:rsidRDefault="001F06BB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0686025E" wp14:editId="5E157A55">
          <wp:simplePos x="0" y="0"/>
          <wp:positionH relativeFrom="margin">
            <wp:align>center</wp:align>
          </wp:positionH>
          <wp:positionV relativeFrom="paragraph">
            <wp:posOffset>-368935</wp:posOffset>
          </wp:positionV>
          <wp:extent cx="781200" cy="720000"/>
          <wp:effectExtent l="0" t="0" r="0" b="444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Protect Aid Workers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GB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6BB"/>
    <w:rsid w:val="0002012A"/>
    <w:rsid w:val="000B6D47"/>
    <w:rsid w:val="001F06BB"/>
    <w:rsid w:val="00487A9B"/>
    <w:rsid w:val="007A3DBA"/>
    <w:rsid w:val="00EE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C8EBC"/>
  <w15:chartTrackingRefBased/>
  <w15:docId w15:val="{655E3F21-C3BA-4A83-AEFC-CD8DC3AB3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F06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F06BB"/>
  </w:style>
  <w:style w:type="paragraph" w:styleId="Pieddepage">
    <w:name w:val="footer"/>
    <w:basedOn w:val="Normal"/>
    <w:link w:val="PieddepageCar"/>
    <w:uiPriority w:val="99"/>
    <w:unhideWhenUsed/>
    <w:rsid w:val="001F06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F0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2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59ed57-b3c4-487a-b94e-fa74af2040ec" xsi:nil="true"/>
    <lcf76f155ced4ddcb4097134ff3c332f xmlns="670e0d8d-d57b-460c-b2b8-94aaa702b5f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6BB377895A51469301ED5101A5B232" ma:contentTypeVersion="15" ma:contentTypeDescription="Crée un document." ma:contentTypeScope="" ma:versionID="26b0f2cfdd2414e8358d5ba905e1d28a">
  <xsd:schema xmlns:xsd="http://www.w3.org/2001/XMLSchema" xmlns:xs="http://www.w3.org/2001/XMLSchema" xmlns:p="http://schemas.microsoft.com/office/2006/metadata/properties" xmlns:ns2="670e0d8d-d57b-460c-b2b8-94aaa702b5fd" xmlns:ns3="6059ed57-b3c4-487a-b94e-fa74af2040ec" targetNamespace="http://schemas.microsoft.com/office/2006/metadata/properties" ma:root="true" ma:fieldsID="b814ed2116edc38b46bb5196cd7657c6" ns2:_="" ns3:_="">
    <xsd:import namespace="670e0d8d-d57b-460c-b2b8-94aaa702b5fd"/>
    <xsd:import namespace="6059ed57-b3c4-487a-b94e-fa74af204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e0d8d-d57b-460c-b2b8-94aaa702b5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3c012b52-6639-4d77-9768-9e7c257c5cc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59ed57-b3c4-487a-b94e-fa74af2040e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8cc564a-de54-46c4-88c4-8b5af8bf5264}" ma:internalName="TaxCatchAll" ma:showField="CatchAllData" ma:web="6059ed57-b3c4-487a-b94e-fa74af204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2F1629-134C-4ED2-BFB1-47F45FACDD22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dcmitype/"/>
    <ds:schemaRef ds:uri="6059ed57-b3c4-487a-b94e-fa74af2040ec"/>
    <ds:schemaRef ds:uri="670e0d8d-d57b-460c-b2b8-94aaa702b5fd"/>
    <ds:schemaRef ds:uri="http://www.w3.org/XML/1998/namespace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ECD84F36-63C0-4178-B5E0-9410B72CB07E}"/>
</file>

<file path=customXml/itemProps3.xml><?xml version="1.0" encoding="utf-8"?>
<ds:datastoreItem xmlns:ds="http://schemas.openxmlformats.org/officeDocument/2006/customXml" ds:itemID="{905051FA-A105-4810-9088-0A821AE2B1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Action Contre la Faim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Porée</dc:creator>
  <cp:keywords/>
  <dc:description/>
  <cp:lastModifiedBy>David Annequin</cp:lastModifiedBy>
  <cp:revision>3</cp:revision>
  <dcterms:created xsi:type="dcterms:W3CDTF">2025-01-16T02:28:00Z</dcterms:created>
  <dcterms:modified xsi:type="dcterms:W3CDTF">2025-01-22T08:04:00Z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0x010100D66BB377895A51469301ED5101A5B232</vt:lpwstr>
  </property>
  <property fmtid="{D5CDD505-2E9C-101B-9397-08002B2CF9AE}" pid="3" name="MediaServiceImageTags">
    <vt:lpwstr/>
  </property>
</Properties>
</file>